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A315B" w:rsidRDefault="0043445D">
      <w:pPr>
        <w:rPr>
          <w:rFonts w:ascii="Calibri" w:eastAsia="Calibri" w:hAnsi="Calibri" w:cs="Calibri"/>
          <w:b/>
          <w:sz w:val="22"/>
          <w:szCs w:val="22"/>
        </w:rPr>
      </w:pPr>
      <w:bookmarkStart w:id="0" w:name="_GoBack"/>
      <w:bookmarkEnd w:id="0"/>
      <w:r>
        <w:rPr>
          <w:rFonts w:ascii="Calibri" w:eastAsia="Calibri" w:hAnsi="Calibri" w:cs="Calibri"/>
          <w:b/>
          <w:sz w:val="22"/>
          <w:szCs w:val="22"/>
        </w:rPr>
        <w:t>Decatur Head Beach Association</w:t>
      </w:r>
    </w:p>
    <w:p w14:paraId="00000002" w14:textId="77777777" w:rsidR="001A315B" w:rsidRDefault="0043445D">
      <w:pPr>
        <w:rPr>
          <w:rFonts w:ascii="Calibri" w:eastAsia="Calibri" w:hAnsi="Calibri" w:cs="Calibri"/>
          <w:b/>
          <w:sz w:val="22"/>
          <w:szCs w:val="22"/>
        </w:rPr>
      </w:pPr>
      <w:r>
        <w:rPr>
          <w:rFonts w:ascii="Calibri" w:eastAsia="Calibri" w:hAnsi="Calibri" w:cs="Calibri"/>
          <w:b/>
          <w:sz w:val="22"/>
          <w:szCs w:val="22"/>
        </w:rPr>
        <w:t>BOT Meeting</w:t>
      </w:r>
    </w:p>
    <w:p w14:paraId="00000003" w14:textId="77777777" w:rsidR="001A315B" w:rsidRDefault="0043445D">
      <w:pPr>
        <w:rPr>
          <w:rFonts w:ascii="Calibri" w:eastAsia="Calibri" w:hAnsi="Calibri" w:cs="Calibri"/>
          <w:b/>
          <w:sz w:val="22"/>
          <w:szCs w:val="22"/>
        </w:rPr>
      </w:pPr>
      <w:r>
        <w:rPr>
          <w:rFonts w:ascii="Calibri" w:eastAsia="Calibri" w:hAnsi="Calibri" w:cs="Calibri"/>
          <w:b/>
          <w:sz w:val="22"/>
          <w:szCs w:val="22"/>
        </w:rPr>
        <w:t>Thursday- June 29, 2023</w:t>
      </w:r>
    </w:p>
    <w:p w14:paraId="00000004" w14:textId="77777777" w:rsidR="001A315B" w:rsidRDefault="0043445D">
      <w:pPr>
        <w:rPr>
          <w:rFonts w:ascii="Calibri" w:eastAsia="Calibri" w:hAnsi="Calibri" w:cs="Calibri"/>
          <w:b/>
          <w:sz w:val="22"/>
          <w:szCs w:val="22"/>
        </w:rPr>
      </w:pPr>
      <w:r>
        <w:rPr>
          <w:rFonts w:ascii="Calibri" w:eastAsia="Calibri" w:hAnsi="Calibri" w:cs="Calibri"/>
          <w:b/>
          <w:sz w:val="22"/>
          <w:szCs w:val="22"/>
        </w:rPr>
        <w:t xml:space="preserve">4pm, via zoom </w:t>
      </w:r>
    </w:p>
    <w:p w14:paraId="00000005" w14:textId="77777777" w:rsidR="001A315B" w:rsidRDefault="001A315B">
      <w:pPr>
        <w:rPr>
          <w:rFonts w:ascii="Calibri" w:eastAsia="Calibri" w:hAnsi="Calibri" w:cs="Calibri"/>
          <w:b/>
          <w:sz w:val="22"/>
          <w:szCs w:val="22"/>
        </w:rPr>
      </w:pPr>
    </w:p>
    <w:p w14:paraId="00000006" w14:textId="77777777" w:rsidR="001A315B" w:rsidRDefault="0043445D">
      <w:pPr>
        <w:rPr>
          <w:rFonts w:ascii="Calibri" w:eastAsia="Calibri" w:hAnsi="Calibri" w:cs="Calibri"/>
          <w:b/>
          <w:sz w:val="22"/>
          <w:szCs w:val="22"/>
        </w:rPr>
      </w:pPr>
      <w:r>
        <w:rPr>
          <w:rFonts w:ascii="Calibri" w:eastAsia="Calibri" w:hAnsi="Calibri" w:cs="Calibri"/>
          <w:b/>
          <w:sz w:val="22"/>
          <w:szCs w:val="22"/>
        </w:rPr>
        <w:t>Attendance:</w:t>
      </w:r>
    </w:p>
    <w:p w14:paraId="00000007" w14:textId="77777777" w:rsidR="001A315B" w:rsidRDefault="0043445D">
      <w:pPr>
        <w:pBdr>
          <w:top w:val="nil"/>
          <w:left w:val="nil"/>
          <w:bottom w:val="nil"/>
          <w:right w:val="nil"/>
          <w:between w:val="nil"/>
        </w:pBdr>
        <w:spacing w:before="11"/>
        <w:ind w:right="1022"/>
        <w:rPr>
          <w:rFonts w:ascii="Calibri" w:eastAsia="Calibri" w:hAnsi="Calibri" w:cs="Calibri"/>
          <w:color w:val="000000"/>
          <w:sz w:val="22"/>
          <w:szCs w:val="22"/>
        </w:rPr>
      </w:pPr>
      <w:r>
        <w:rPr>
          <w:rFonts w:ascii="Calibri" w:eastAsia="Calibri" w:hAnsi="Calibri" w:cs="Calibri"/>
          <w:b/>
          <w:color w:val="000000"/>
          <w:sz w:val="22"/>
          <w:szCs w:val="22"/>
          <w:highlight w:val="white"/>
        </w:rPr>
        <w:t>President-</w:t>
      </w:r>
      <w:r>
        <w:rPr>
          <w:rFonts w:ascii="Calibri" w:eastAsia="Calibri" w:hAnsi="Calibri" w:cs="Calibri"/>
          <w:color w:val="000000"/>
          <w:sz w:val="22"/>
          <w:szCs w:val="22"/>
          <w:highlight w:val="white"/>
        </w:rPr>
        <w:t xml:space="preserve"> John Mannetti</w:t>
      </w:r>
      <w:r>
        <w:rPr>
          <w:rFonts w:ascii="Calibri" w:eastAsia="Calibri" w:hAnsi="Calibri" w:cs="Calibri"/>
          <w:color w:val="000000"/>
          <w:sz w:val="22"/>
          <w:szCs w:val="22"/>
        </w:rPr>
        <w:t> </w:t>
      </w:r>
    </w:p>
    <w:p w14:paraId="00000008" w14:textId="77777777" w:rsidR="001A315B" w:rsidRDefault="0043445D">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b/>
          <w:color w:val="000000"/>
          <w:sz w:val="22"/>
          <w:szCs w:val="22"/>
          <w:highlight w:val="white"/>
        </w:rPr>
        <w:t>Vice President, Reservations/DHBA Policy -</w:t>
      </w:r>
      <w:r>
        <w:rPr>
          <w:rFonts w:ascii="Calibri" w:eastAsia="Calibri" w:hAnsi="Calibri" w:cs="Calibri"/>
          <w:color w:val="000000"/>
          <w:sz w:val="22"/>
          <w:szCs w:val="22"/>
          <w:highlight w:val="white"/>
        </w:rPr>
        <w:t xml:space="preserve"> Jeff Garfield</w:t>
      </w:r>
      <w:r>
        <w:rPr>
          <w:rFonts w:ascii="Calibri" w:eastAsia="Calibri" w:hAnsi="Calibri" w:cs="Calibri"/>
          <w:color w:val="000000"/>
          <w:sz w:val="22"/>
          <w:szCs w:val="22"/>
        </w:rPr>
        <w:t> </w:t>
      </w:r>
    </w:p>
    <w:p w14:paraId="00000009" w14:textId="77777777" w:rsidR="001A315B" w:rsidRDefault="0043445D">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Secretary- </w:t>
      </w:r>
      <w:r>
        <w:rPr>
          <w:rFonts w:ascii="Calibri" w:eastAsia="Calibri" w:hAnsi="Calibri" w:cs="Calibri"/>
          <w:color w:val="000000"/>
          <w:sz w:val="22"/>
          <w:szCs w:val="22"/>
          <w:highlight w:val="white"/>
        </w:rPr>
        <w:t>Cabin Standards &amp; Fit n’ Finish</w:t>
      </w:r>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Sharon Schell</w:t>
      </w:r>
      <w:r>
        <w:rPr>
          <w:rFonts w:ascii="Calibri" w:eastAsia="Calibri" w:hAnsi="Calibri" w:cs="Calibri"/>
          <w:color w:val="000000"/>
          <w:sz w:val="22"/>
          <w:szCs w:val="22"/>
        </w:rPr>
        <w:t> </w:t>
      </w:r>
    </w:p>
    <w:p w14:paraId="0000000A" w14:textId="77777777" w:rsidR="001A315B" w:rsidRDefault="0043445D">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Treasurer-</w:t>
      </w:r>
      <w:r>
        <w:rPr>
          <w:rFonts w:ascii="Calibri" w:eastAsia="Calibri" w:hAnsi="Calibri" w:cs="Calibri"/>
          <w:color w:val="000000"/>
          <w:sz w:val="22"/>
          <w:szCs w:val="22"/>
          <w:highlight w:val="white"/>
        </w:rPr>
        <w:t xml:space="preserve"> </w:t>
      </w:r>
      <w:r>
        <w:rPr>
          <w:rFonts w:ascii="Calibri" w:eastAsia="Calibri" w:hAnsi="Calibri" w:cs="Calibri"/>
          <w:color w:val="000000"/>
          <w:sz w:val="22"/>
          <w:szCs w:val="22"/>
        </w:rPr>
        <w:t xml:space="preserve">Cabin 4 Committee &amp; Environmental Committee- </w:t>
      </w:r>
      <w:r>
        <w:rPr>
          <w:rFonts w:ascii="Calibri" w:eastAsia="Calibri" w:hAnsi="Calibri" w:cs="Calibri"/>
          <w:color w:val="000000"/>
          <w:sz w:val="22"/>
          <w:szCs w:val="22"/>
          <w:highlight w:val="white"/>
        </w:rPr>
        <w:t>Chris White</w:t>
      </w:r>
      <w:r>
        <w:rPr>
          <w:rFonts w:ascii="Calibri" w:eastAsia="Calibri" w:hAnsi="Calibri" w:cs="Calibri"/>
          <w:color w:val="000000"/>
          <w:sz w:val="22"/>
          <w:szCs w:val="22"/>
        </w:rPr>
        <w:t> </w:t>
      </w:r>
    </w:p>
    <w:p w14:paraId="0000000B" w14:textId="77777777" w:rsidR="001A315B" w:rsidRDefault="0043445D">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Special Projects, Cabin 4 -</w:t>
      </w:r>
      <w:r>
        <w:rPr>
          <w:rFonts w:ascii="Calibri" w:eastAsia="Calibri" w:hAnsi="Calibri" w:cs="Calibri"/>
          <w:color w:val="000000"/>
          <w:sz w:val="22"/>
          <w:szCs w:val="22"/>
          <w:highlight w:val="white"/>
        </w:rPr>
        <w:t xml:space="preserve"> William del Valle</w:t>
      </w:r>
      <w:r>
        <w:rPr>
          <w:rFonts w:ascii="Calibri" w:eastAsia="Calibri" w:hAnsi="Calibri" w:cs="Calibri"/>
          <w:color w:val="000000"/>
          <w:sz w:val="22"/>
          <w:szCs w:val="22"/>
        </w:rPr>
        <w:t> </w:t>
      </w:r>
    </w:p>
    <w:p w14:paraId="0000000C" w14:textId="77777777" w:rsidR="001A315B" w:rsidRDefault="0043445D">
      <w:pPr>
        <w:pBdr>
          <w:top w:val="nil"/>
          <w:left w:val="nil"/>
          <w:bottom w:val="nil"/>
          <w:right w:val="nil"/>
          <w:between w:val="nil"/>
        </w:pBdr>
        <w:spacing w:before="23"/>
        <w:rPr>
          <w:rFonts w:ascii="Calibri" w:eastAsia="Calibri" w:hAnsi="Calibri" w:cs="Calibri"/>
          <w:color w:val="000000"/>
          <w:sz w:val="22"/>
          <w:szCs w:val="22"/>
        </w:rPr>
      </w:pPr>
      <w:r>
        <w:rPr>
          <w:rFonts w:ascii="Calibri" w:eastAsia="Calibri" w:hAnsi="Calibri" w:cs="Calibri"/>
          <w:b/>
          <w:color w:val="000000"/>
          <w:sz w:val="22"/>
          <w:szCs w:val="22"/>
          <w:highlight w:val="white"/>
        </w:rPr>
        <w:t>Buoys/Dock-</w:t>
      </w:r>
      <w:r>
        <w:rPr>
          <w:rFonts w:ascii="Calibri" w:eastAsia="Calibri" w:hAnsi="Calibri" w:cs="Calibri"/>
          <w:color w:val="000000"/>
          <w:sz w:val="22"/>
          <w:szCs w:val="22"/>
          <w:highlight w:val="white"/>
        </w:rPr>
        <w:t xml:space="preserve"> Kelly Price  </w:t>
      </w:r>
    </w:p>
    <w:p w14:paraId="0000000D" w14:textId="77777777" w:rsidR="001A315B" w:rsidRDefault="0043445D">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Facilities/Maintenance </w:t>
      </w:r>
      <w:r>
        <w:rPr>
          <w:rFonts w:ascii="Calibri" w:eastAsia="Calibri" w:hAnsi="Calibri" w:cs="Calibri"/>
          <w:color w:val="000000"/>
          <w:sz w:val="22"/>
          <w:szCs w:val="22"/>
          <w:highlight w:val="white"/>
        </w:rPr>
        <w:t>Richard Mesher</w:t>
      </w:r>
      <w:r>
        <w:rPr>
          <w:rFonts w:ascii="Calibri" w:eastAsia="Calibri" w:hAnsi="Calibri" w:cs="Calibri"/>
          <w:color w:val="000000"/>
          <w:sz w:val="22"/>
          <w:szCs w:val="22"/>
        </w:rPr>
        <w:t xml:space="preserve">  </w:t>
      </w:r>
    </w:p>
    <w:p w14:paraId="0000000E" w14:textId="77777777" w:rsidR="001A315B" w:rsidRDefault="0043445D">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Caretakers: </w:t>
      </w:r>
      <w:r>
        <w:rPr>
          <w:rFonts w:ascii="Calibri" w:eastAsia="Calibri" w:hAnsi="Calibri" w:cs="Calibri"/>
          <w:color w:val="000000"/>
          <w:sz w:val="22"/>
          <w:szCs w:val="22"/>
          <w:highlight w:val="white"/>
        </w:rPr>
        <w:t>Seth and Anita Pratt (4- 4:30pm)</w:t>
      </w:r>
    </w:p>
    <w:p w14:paraId="0000000F" w14:textId="77777777" w:rsidR="001A315B" w:rsidRDefault="001A315B">
      <w:pPr>
        <w:pBdr>
          <w:top w:val="nil"/>
          <w:left w:val="nil"/>
          <w:bottom w:val="nil"/>
          <w:right w:val="nil"/>
          <w:between w:val="nil"/>
        </w:pBdr>
        <w:spacing w:before="13"/>
        <w:rPr>
          <w:rFonts w:ascii="Calibri" w:eastAsia="Calibri" w:hAnsi="Calibri" w:cs="Calibri"/>
          <w:color w:val="000000"/>
          <w:sz w:val="22"/>
          <w:szCs w:val="22"/>
        </w:rPr>
      </w:pPr>
    </w:p>
    <w:p w14:paraId="00000010" w14:textId="77777777" w:rsidR="001A315B" w:rsidRDefault="0043445D">
      <w:pPr>
        <w:pBdr>
          <w:top w:val="nil"/>
          <w:left w:val="nil"/>
          <w:bottom w:val="nil"/>
          <w:right w:val="nil"/>
          <w:between w:val="nil"/>
        </w:pBdr>
        <w:spacing w:before="13"/>
        <w:rPr>
          <w:rFonts w:ascii="Calibri" w:eastAsia="Calibri" w:hAnsi="Calibri" w:cs="Calibri"/>
          <w:color w:val="000000"/>
          <w:sz w:val="22"/>
          <w:szCs w:val="22"/>
        </w:rPr>
      </w:pPr>
      <w:r>
        <w:rPr>
          <w:rFonts w:ascii="Calibri" w:eastAsia="Calibri" w:hAnsi="Calibri" w:cs="Calibri"/>
          <w:color w:val="000000"/>
          <w:sz w:val="22"/>
          <w:szCs w:val="22"/>
        </w:rPr>
        <w:t>John opened the meeting with a short review of meeting goals.</w:t>
      </w:r>
    </w:p>
    <w:p w14:paraId="00000011" w14:textId="77777777" w:rsidR="001A315B" w:rsidRDefault="001A315B">
      <w:pPr>
        <w:rPr>
          <w:rFonts w:ascii="Calibri" w:eastAsia="Calibri" w:hAnsi="Calibri" w:cs="Calibri"/>
          <w:sz w:val="22"/>
          <w:szCs w:val="22"/>
        </w:rPr>
      </w:pPr>
    </w:p>
    <w:p w14:paraId="00000012" w14:textId="77777777" w:rsidR="001A315B" w:rsidRDefault="0043445D">
      <w:pPr>
        <w:rPr>
          <w:rFonts w:ascii="Calibri" w:eastAsia="Calibri" w:hAnsi="Calibri" w:cs="Calibri"/>
          <w:sz w:val="22"/>
          <w:szCs w:val="22"/>
        </w:rPr>
      </w:pPr>
      <w:r>
        <w:rPr>
          <w:rFonts w:ascii="Calibri" w:eastAsia="Calibri" w:hAnsi="Calibri" w:cs="Calibri"/>
          <w:sz w:val="22"/>
          <w:szCs w:val="22"/>
        </w:rPr>
        <w:t xml:space="preserve">Will presented his findings from meetings with San Juan County permit technicians. Group discussion followed. </w:t>
      </w:r>
    </w:p>
    <w:p w14:paraId="00000013" w14:textId="77777777" w:rsidR="001A315B" w:rsidRDefault="001A315B">
      <w:pPr>
        <w:rPr>
          <w:rFonts w:ascii="Calibri" w:eastAsia="Calibri" w:hAnsi="Calibri" w:cs="Calibri"/>
          <w:sz w:val="22"/>
          <w:szCs w:val="22"/>
        </w:rPr>
      </w:pPr>
    </w:p>
    <w:p w14:paraId="00000014" w14:textId="77777777" w:rsidR="001A315B" w:rsidRDefault="0043445D">
      <w:pPr>
        <w:rPr>
          <w:rFonts w:ascii="Calibri" w:eastAsia="Calibri" w:hAnsi="Calibri" w:cs="Calibri"/>
          <w:sz w:val="22"/>
          <w:szCs w:val="22"/>
        </w:rPr>
      </w:pPr>
      <w:r>
        <w:rPr>
          <w:rFonts w:ascii="Calibri" w:eastAsia="Calibri" w:hAnsi="Calibri" w:cs="Calibri"/>
          <w:sz w:val="22"/>
          <w:szCs w:val="22"/>
        </w:rPr>
        <w:t xml:space="preserve">Seth and Anita clarified their scope of remodel support work. The scope will not include chimney demo, chimney chase framing, or solid surface installation. </w:t>
      </w:r>
    </w:p>
    <w:p w14:paraId="00000015" w14:textId="77777777" w:rsidR="001A315B" w:rsidRDefault="001A315B">
      <w:pPr>
        <w:rPr>
          <w:rFonts w:ascii="Calibri" w:eastAsia="Calibri" w:hAnsi="Calibri" w:cs="Calibri"/>
          <w:sz w:val="22"/>
          <w:szCs w:val="22"/>
        </w:rPr>
      </w:pPr>
    </w:p>
    <w:p w14:paraId="00000016" w14:textId="3029AD04" w:rsidR="001A315B" w:rsidRDefault="0043445D">
      <w:pPr>
        <w:rPr>
          <w:rFonts w:ascii="Calibri" w:eastAsia="Calibri" w:hAnsi="Calibri" w:cs="Calibri"/>
          <w:sz w:val="22"/>
          <w:szCs w:val="22"/>
        </w:rPr>
      </w:pPr>
      <w:r>
        <w:rPr>
          <w:rFonts w:ascii="Calibri" w:eastAsia="Calibri" w:hAnsi="Calibri" w:cs="Calibri"/>
          <w:sz w:val="22"/>
          <w:szCs w:val="22"/>
        </w:rPr>
        <w:t>Will presented an engineer stamped alternative plan designed by Charlie Davis which eliminates the need for a N-S steel support beam on the west wall of the cabin.  The beam will also provide support for an upper floor balcony.  This alternative requires a new support post on the main floor directly in the middle of the slider doors (where the frame of the sliders cross).  The alternative plan was reviewed, discussed and accepted. Will agreed to update the Cabin 4 project budget and report back to the board.</w:t>
      </w:r>
    </w:p>
    <w:p w14:paraId="00000017" w14:textId="77777777" w:rsidR="001A315B" w:rsidRDefault="001A315B">
      <w:pPr>
        <w:rPr>
          <w:rFonts w:ascii="Calibri" w:eastAsia="Calibri" w:hAnsi="Calibri" w:cs="Calibri"/>
          <w:sz w:val="22"/>
          <w:szCs w:val="22"/>
        </w:rPr>
      </w:pPr>
    </w:p>
    <w:p w14:paraId="00000018" w14:textId="3CB434EF" w:rsidR="001A315B" w:rsidRDefault="0043445D">
      <w:pPr>
        <w:rPr>
          <w:rFonts w:ascii="Calibri" w:eastAsia="Calibri" w:hAnsi="Calibri" w:cs="Calibri"/>
          <w:sz w:val="22"/>
          <w:szCs w:val="22"/>
        </w:rPr>
      </w:pPr>
      <w:r>
        <w:rPr>
          <w:rFonts w:ascii="Calibri" w:eastAsia="Calibri" w:hAnsi="Calibri" w:cs="Calibri"/>
          <w:sz w:val="22"/>
          <w:szCs w:val="22"/>
        </w:rPr>
        <w:t>Following BOT discussion and review of the scope of Cabin 4 updates, the BOT</w:t>
      </w:r>
      <w:r w:rsidR="000B22FC">
        <w:rPr>
          <w:rFonts w:ascii="Calibri" w:eastAsia="Calibri" w:hAnsi="Calibri" w:cs="Calibri"/>
          <w:sz w:val="22"/>
          <w:szCs w:val="22"/>
        </w:rPr>
        <w:t xml:space="preserve"> </w:t>
      </w:r>
      <w:r>
        <w:rPr>
          <w:rFonts w:ascii="Calibri" w:eastAsia="Calibri" w:hAnsi="Calibri" w:cs="Calibri"/>
          <w:sz w:val="22"/>
          <w:szCs w:val="22"/>
        </w:rPr>
        <w:t>discussed the risks and pro/cons of permitting the project. Following the discussion the BOT determined that the risk wa</w:t>
      </w:r>
      <w:r w:rsidR="000B22FC">
        <w:rPr>
          <w:rFonts w:ascii="Calibri" w:eastAsia="Calibri" w:hAnsi="Calibri" w:cs="Calibri"/>
          <w:sz w:val="22"/>
          <w:szCs w:val="22"/>
        </w:rPr>
        <w:t xml:space="preserve">s within acceptable limits and </w:t>
      </w:r>
      <w:r>
        <w:rPr>
          <w:rFonts w:ascii="Calibri" w:eastAsia="Calibri" w:hAnsi="Calibri" w:cs="Calibri"/>
          <w:sz w:val="22"/>
          <w:szCs w:val="22"/>
        </w:rPr>
        <w:t xml:space="preserve">unanimously voted to proceed with the repairs and remodel and not seek a permit, at this time. </w:t>
      </w:r>
    </w:p>
    <w:p w14:paraId="00000019" w14:textId="77777777" w:rsidR="001A315B" w:rsidRDefault="001A315B">
      <w:pPr>
        <w:rPr>
          <w:rFonts w:ascii="Calibri" w:eastAsia="Calibri" w:hAnsi="Calibri" w:cs="Calibri"/>
          <w:b/>
          <w:sz w:val="22"/>
          <w:szCs w:val="22"/>
        </w:rPr>
      </w:pPr>
    </w:p>
    <w:p w14:paraId="0000001A" w14:textId="77777777" w:rsidR="001A315B" w:rsidRDefault="0043445D">
      <w:pPr>
        <w:rPr>
          <w:rFonts w:ascii="Calibri" w:eastAsia="Calibri" w:hAnsi="Calibri" w:cs="Calibri"/>
          <w:sz w:val="22"/>
          <w:szCs w:val="22"/>
        </w:rPr>
      </w:pPr>
      <w:r>
        <w:rPr>
          <w:rFonts w:ascii="Calibri" w:eastAsia="Calibri" w:hAnsi="Calibri" w:cs="Calibri"/>
          <w:b/>
          <w:sz w:val="22"/>
          <w:szCs w:val="22"/>
        </w:rPr>
        <w:t xml:space="preserve">Meeting Adjourned: 5:05 est. </w:t>
      </w:r>
    </w:p>
    <w:p w14:paraId="0000001B" w14:textId="77777777" w:rsidR="001A315B" w:rsidRDefault="0043445D">
      <w:pPr>
        <w:rPr>
          <w:rFonts w:ascii="Calibri" w:eastAsia="Calibri" w:hAnsi="Calibri" w:cs="Calibri"/>
          <w:sz w:val="22"/>
          <w:szCs w:val="22"/>
        </w:rPr>
      </w:pPr>
      <w:bookmarkStart w:id="1" w:name="_heading=h.gjdgxs" w:colFirst="0" w:colLast="0"/>
      <w:bookmarkEnd w:id="1"/>
      <w:r>
        <w:rPr>
          <w:rFonts w:ascii="Calibri" w:eastAsia="Calibri" w:hAnsi="Calibri" w:cs="Calibri"/>
          <w:sz w:val="22"/>
          <w:szCs w:val="22"/>
        </w:rPr>
        <w:t>Respectfully Submitted</w:t>
      </w:r>
    </w:p>
    <w:p w14:paraId="0000001C" w14:textId="77777777" w:rsidR="001A315B" w:rsidRDefault="001A315B">
      <w:pPr>
        <w:rPr>
          <w:rFonts w:ascii="Calibri" w:eastAsia="Calibri" w:hAnsi="Calibri" w:cs="Calibri"/>
          <w:sz w:val="22"/>
          <w:szCs w:val="22"/>
        </w:rPr>
      </w:pPr>
    </w:p>
    <w:p w14:paraId="0000001D" w14:textId="77777777" w:rsidR="001A315B" w:rsidRDefault="0043445D">
      <w:pPr>
        <w:rPr>
          <w:rFonts w:ascii="Calibri" w:eastAsia="Calibri" w:hAnsi="Calibri" w:cs="Calibri"/>
          <w:sz w:val="22"/>
          <w:szCs w:val="22"/>
        </w:rPr>
      </w:pPr>
      <w:r>
        <w:rPr>
          <w:rFonts w:ascii="Calibri" w:eastAsia="Calibri" w:hAnsi="Calibri" w:cs="Calibri"/>
          <w:sz w:val="22"/>
          <w:szCs w:val="22"/>
        </w:rPr>
        <w:t>Sharon Schell</w:t>
      </w:r>
    </w:p>
    <w:p w14:paraId="0000001E" w14:textId="77777777" w:rsidR="001A315B" w:rsidRDefault="0043445D">
      <w:pPr>
        <w:rPr>
          <w:rFonts w:ascii="Calibri" w:eastAsia="Calibri" w:hAnsi="Calibri" w:cs="Calibri"/>
          <w:b/>
          <w:sz w:val="22"/>
          <w:szCs w:val="22"/>
        </w:rPr>
      </w:pPr>
      <w:r>
        <w:rPr>
          <w:rFonts w:ascii="Calibri" w:eastAsia="Calibri" w:hAnsi="Calibri" w:cs="Calibri"/>
          <w:b/>
          <w:sz w:val="22"/>
          <w:szCs w:val="22"/>
        </w:rPr>
        <w:t>BOT Secretary</w:t>
      </w:r>
    </w:p>
    <w:p w14:paraId="0000001F" w14:textId="77777777" w:rsidR="001A315B" w:rsidRDefault="001A315B">
      <w:pPr>
        <w:rPr>
          <w:rFonts w:ascii="Calibri" w:eastAsia="Calibri" w:hAnsi="Calibri" w:cs="Calibri"/>
          <w:sz w:val="22"/>
          <w:szCs w:val="22"/>
        </w:rPr>
      </w:pPr>
    </w:p>
    <w:p w14:paraId="00000020" w14:textId="77777777" w:rsidR="001A315B" w:rsidRDefault="001A315B">
      <w:pPr>
        <w:rPr>
          <w:rFonts w:ascii="Calibri" w:eastAsia="Calibri" w:hAnsi="Calibri" w:cs="Calibri"/>
          <w:sz w:val="22"/>
          <w:szCs w:val="22"/>
        </w:rPr>
      </w:pPr>
    </w:p>
    <w:p w14:paraId="00000021" w14:textId="77777777" w:rsidR="001A315B" w:rsidRDefault="001A315B">
      <w:pPr>
        <w:rPr>
          <w:rFonts w:ascii="Calibri" w:eastAsia="Calibri" w:hAnsi="Calibri" w:cs="Calibri"/>
          <w:sz w:val="22"/>
          <w:szCs w:val="22"/>
        </w:rPr>
      </w:pPr>
    </w:p>
    <w:p w14:paraId="00000022" w14:textId="77777777" w:rsidR="001A315B" w:rsidRDefault="001A315B">
      <w:pPr>
        <w:rPr>
          <w:rFonts w:ascii="Calibri" w:eastAsia="Calibri" w:hAnsi="Calibri" w:cs="Calibri"/>
          <w:sz w:val="22"/>
          <w:szCs w:val="22"/>
        </w:rPr>
      </w:pPr>
    </w:p>
    <w:p w14:paraId="00000023" w14:textId="77777777" w:rsidR="001A315B" w:rsidRDefault="001A315B">
      <w:pPr>
        <w:rPr>
          <w:rFonts w:ascii="Calibri" w:eastAsia="Calibri" w:hAnsi="Calibri" w:cs="Calibri"/>
          <w:sz w:val="22"/>
          <w:szCs w:val="22"/>
        </w:rPr>
      </w:pPr>
    </w:p>
    <w:p w14:paraId="00000024" w14:textId="77777777" w:rsidR="001A315B" w:rsidRDefault="001A315B">
      <w:pPr>
        <w:rPr>
          <w:rFonts w:ascii="Calibri" w:eastAsia="Calibri" w:hAnsi="Calibri" w:cs="Calibri"/>
          <w:sz w:val="22"/>
          <w:szCs w:val="22"/>
        </w:rPr>
      </w:pPr>
    </w:p>
    <w:p w14:paraId="00000025" w14:textId="77777777" w:rsidR="001A315B" w:rsidRDefault="001A315B">
      <w:pPr>
        <w:rPr>
          <w:rFonts w:ascii="Calibri" w:eastAsia="Calibri" w:hAnsi="Calibri" w:cs="Calibri"/>
          <w:sz w:val="22"/>
          <w:szCs w:val="22"/>
        </w:rPr>
      </w:pPr>
    </w:p>
    <w:p w14:paraId="00000026" w14:textId="77777777" w:rsidR="001A315B" w:rsidRDefault="001A315B">
      <w:pPr>
        <w:rPr>
          <w:rFonts w:ascii="Calibri" w:eastAsia="Calibri" w:hAnsi="Calibri" w:cs="Calibri"/>
          <w:sz w:val="22"/>
          <w:szCs w:val="22"/>
        </w:rPr>
      </w:pPr>
    </w:p>
    <w:p w14:paraId="00000027" w14:textId="77777777" w:rsidR="001A315B" w:rsidRDefault="001A315B">
      <w:pPr>
        <w:rPr>
          <w:rFonts w:ascii="Calibri" w:eastAsia="Calibri" w:hAnsi="Calibri" w:cs="Calibri"/>
          <w:sz w:val="22"/>
          <w:szCs w:val="22"/>
        </w:rPr>
      </w:pPr>
    </w:p>
    <w:p w14:paraId="00000028" w14:textId="77777777" w:rsidR="001A315B" w:rsidRDefault="001A315B">
      <w:pPr>
        <w:rPr>
          <w:rFonts w:ascii="Calibri" w:eastAsia="Calibri" w:hAnsi="Calibri" w:cs="Calibri"/>
          <w:sz w:val="22"/>
          <w:szCs w:val="22"/>
        </w:rPr>
      </w:pPr>
    </w:p>
    <w:p w14:paraId="00000029" w14:textId="77777777" w:rsidR="001A315B" w:rsidRDefault="001A315B">
      <w:pPr>
        <w:rPr>
          <w:rFonts w:ascii="Calibri" w:eastAsia="Calibri" w:hAnsi="Calibri" w:cs="Calibri"/>
          <w:sz w:val="22"/>
          <w:szCs w:val="22"/>
        </w:rPr>
      </w:pPr>
    </w:p>
    <w:p w14:paraId="0000002A" w14:textId="77777777" w:rsidR="001A315B" w:rsidRDefault="001A315B"/>
    <w:sectPr w:rsidR="001A315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
  <w:rsids>
    <w:rsidRoot w:val="001A315B"/>
    <w:rsid w:val="000B22FC"/>
    <w:rsid w:val="001A315B"/>
    <w:rsid w:val="0043445D"/>
    <w:rsid w:val="0097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il">
    <w:name w:val="il"/>
    <w:basedOn w:val="DefaultParagraphFont"/>
    <w:rsid w:val="00E60B55"/>
  </w:style>
  <w:style w:type="paragraph" w:styleId="ListParagraph">
    <w:name w:val="List Paragraph"/>
    <w:basedOn w:val="Normal"/>
    <w:uiPriority w:val="34"/>
    <w:qFormat/>
    <w:rsid w:val="00E60B55"/>
    <w:pPr>
      <w:ind w:left="720"/>
      <w:contextualSpacing/>
    </w:pPr>
  </w:style>
  <w:style w:type="paragraph" w:styleId="NormalWeb">
    <w:name w:val="Normal (Web)"/>
    <w:basedOn w:val="Normal"/>
    <w:uiPriority w:val="99"/>
    <w:unhideWhenUsed/>
    <w:rsid w:val="00E60B55"/>
    <w:pPr>
      <w:spacing w:before="100" w:beforeAutospacing="1" w:after="100" w:afterAutospacing="1"/>
    </w:pPr>
    <w:rPr>
      <w:rFonts w:ascii="Times"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il">
    <w:name w:val="il"/>
    <w:basedOn w:val="DefaultParagraphFont"/>
    <w:rsid w:val="00E60B55"/>
  </w:style>
  <w:style w:type="paragraph" w:styleId="ListParagraph">
    <w:name w:val="List Paragraph"/>
    <w:basedOn w:val="Normal"/>
    <w:uiPriority w:val="34"/>
    <w:qFormat/>
    <w:rsid w:val="00E60B55"/>
    <w:pPr>
      <w:ind w:left="720"/>
      <w:contextualSpacing/>
    </w:pPr>
  </w:style>
  <w:style w:type="paragraph" w:styleId="NormalWeb">
    <w:name w:val="Normal (Web)"/>
    <w:basedOn w:val="Normal"/>
    <w:uiPriority w:val="99"/>
    <w:unhideWhenUsed/>
    <w:rsid w:val="00E60B55"/>
    <w:pPr>
      <w:spacing w:before="100" w:beforeAutospacing="1" w:after="100" w:afterAutospacing="1"/>
    </w:pPr>
    <w:rPr>
      <w:rFonts w:ascii="Times" w:hAnsi="Time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82gPMztFhQ4U1QxeiHlpOmEnQ==">CgMxLjAyCGguZ2pkZ3hzOAByITFMVExHekZrRHJJbjVGb1VGYm5RWWVFNXVmcGRLdkQ5Uw==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DYKEMAN</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Schell</dc:creator>
  <cp:lastModifiedBy>DHBA</cp:lastModifiedBy>
  <cp:revision>2</cp:revision>
  <dcterms:created xsi:type="dcterms:W3CDTF">2023-10-30T15:57:00Z</dcterms:created>
  <dcterms:modified xsi:type="dcterms:W3CDTF">2023-10-30T15:57:00Z</dcterms:modified>
</cp:coreProperties>
</file>